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spacing w:after="156" w:afterLines="50" w:line="720" w:lineRule="exact"/>
        <w:jc w:val="center"/>
        <w:rPr>
          <w:rFonts w:ascii="小标宋" w:hAnsi="仿宋" w:eastAsia="小标宋"/>
          <w:sz w:val="44"/>
          <w:szCs w:val="44"/>
        </w:rPr>
      </w:pPr>
      <w:bookmarkStart w:id="0" w:name="_GoBack"/>
      <w:r>
        <w:rPr>
          <w:rFonts w:hint="eastAsia" w:ascii="小标宋" w:hAnsi="仿宋" w:eastAsia="小标宋"/>
          <w:sz w:val="44"/>
          <w:szCs w:val="44"/>
        </w:rPr>
        <w:t>第</w:t>
      </w:r>
      <w:r>
        <w:rPr>
          <w:rFonts w:hint="eastAsia" w:ascii="小标宋" w:hAnsi="仿宋" w:eastAsia="小标宋"/>
          <w:sz w:val="44"/>
          <w:szCs w:val="44"/>
          <w:lang w:eastAsia="zh-CN"/>
        </w:rPr>
        <w:t>八</w:t>
      </w:r>
      <w:r>
        <w:rPr>
          <w:rFonts w:hint="eastAsia" w:ascii="小标宋" w:hAnsi="仿宋" w:eastAsia="小标宋"/>
          <w:sz w:val="44"/>
          <w:szCs w:val="44"/>
        </w:rPr>
        <w:t>届山东省科普创作大赛报名表</w:t>
      </w:r>
    </w:p>
    <w:bookmarkEnd w:id="0"/>
    <w:tbl>
      <w:tblPr>
        <w:tblStyle w:val="8"/>
        <w:tblW w:w="8850" w:type="dxa"/>
        <w:tblInd w:w="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2"/>
        <w:gridCol w:w="2018"/>
        <w:gridCol w:w="1789"/>
        <w:gridCol w:w="3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联 系 人</w:t>
            </w:r>
          </w:p>
        </w:tc>
        <w:tc>
          <w:tcPr>
            <w:tcW w:w="20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联系方式</w:t>
            </w:r>
          </w:p>
        </w:tc>
        <w:tc>
          <w:tcPr>
            <w:tcW w:w="36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E-mail</w:t>
            </w:r>
          </w:p>
        </w:tc>
        <w:tc>
          <w:tcPr>
            <w:tcW w:w="74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作品名称</w:t>
            </w:r>
          </w:p>
        </w:tc>
        <w:tc>
          <w:tcPr>
            <w:tcW w:w="74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作    者</w:t>
            </w:r>
          </w:p>
        </w:tc>
        <w:tc>
          <w:tcPr>
            <w:tcW w:w="74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作者单位</w:t>
            </w:r>
          </w:p>
        </w:tc>
        <w:tc>
          <w:tcPr>
            <w:tcW w:w="74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作品类型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（请√选）</w:t>
            </w:r>
          </w:p>
        </w:tc>
        <w:tc>
          <w:tcPr>
            <w:tcW w:w="74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  <w:lang w:eastAsia="zh-CN"/>
              </w:rPr>
              <w:t>短视频</w:t>
            </w:r>
            <w:r>
              <w:rPr>
                <w:rFonts w:hint="eastAsia" w:ascii="宋体" w:hAnsi="宋体"/>
                <w:szCs w:val="21"/>
              </w:rPr>
              <w:t xml:space="preserve">         □</w:t>
            </w:r>
            <w:r>
              <w:rPr>
                <w:rFonts w:hint="eastAsia" w:ascii="宋体" w:hAnsi="宋体"/>
                <w:szCs w:val="21"/>
                <w:lang w:eastAsia="zh-CN"/>
              </w:rPr>
              <w:t>动画</w:t>
            </w:r>
            <w:r>
              <w:rPr>
                <w:rFonts w:ascii="宋体" w:hAnsi="宋体"/>
                <w:szCs w:val="21"/>
              </w:rPr>
              <w:t xml:space="preserve">     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  <w:lang w:eastAsia="zh-CN"/>
              </w:rPr>
              <w:t>微短剧</w:t>
            </w:r>
          </w:p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  <w:lang w:eastAsia="zh-CN"/>
              </w:rPr>
              <w:t>实验演示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 xml:space="preserve">   □</w:t>
            </w:r>
            <w:r>
              <w:rPr>
                <w:rFonts w:hint="eastAsia" w:ascii="宋体" w:hAnsi="宋体"/>
                <w:szCs w:val="21"/>
                <w:lang w:eastAsia="zh-CN"/>
              </w:rPr>
              <w:t>专家讲解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1" w:hRule="atLeast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560" w:lineRule="exact"/>
              <w:ind w:right="113" w:rightChars="0"/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作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品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简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介</w:t>
            </w:r>
          </w:p>
        </w:tc>
        <w:tc>
          <w:tcPr>
            <w:tcW w:w="74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（主要内容创新点或创作思路梗概，不超过</w:t>
            </w:r>
            <w:r>
              <w:rPr>
                <w:rFonts w:hint="eastAsia" w:ascii="宋体" w:hAnsi="宋体"/>
                <w:lang w:val="en-US" w:eastAsia="zh-CN"/>
              </w:rPr>
              <w:t>3</w:t>
            </w:r>
            <w:r>
              <w:rPr>
                <w:rFonts w:hint="eastAsia" w:ascii="宋体" w:hAnsi="宋体"/>
              </w:rPr>
              <w:t>00字）</w:t>
            </w:r>
          </w:p>
          <w:p>
            <w:pPr>
              <w:spacing w:line="560" w:lineRule="exact"/>
              <w:rPr>
                <w:rFonts w:ascii="宋体" w:hAnsi="宋体"/>
              </w:rPr>
            </w:pPr>
          </w:p>
          <w:p>
            <w:pPr>
              <w:spacing w:line="560" w:lineRule="exact"/>
              <w:rPr>
                <w:rFonts w:ascii="宋体" w:hAnsi="宋体"/>
              </w:rPr>
            </w:pPr>
          </w:p>
          <w:p>
            <w:pPr>
              <w:spacing w:line="560" w:lineRule="exact"/>
              <w:rPr>
                <w:rFonts w:ascii="宋体" w:hAnsi="宋体"/>
              </w:rPr>
            </w:pPr>
          </w:p>
          <w:p>
            <w:pPr>
              <w:spacing w:line="56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4" w:hRule="atLeast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560" w:lineRule="exact"/>
              <w:ind w:left="113" w:leftChars="0" w:right="113" w:rightChars="0"/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作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品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声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明</w:t>
            </w:r>
          </w:p>
        </w:tc>
        <w:tc>
          <w:tcPr>
            <w:tcW w:w="74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本人（团队）承诺该参赛作品为原创，不侵犯任何第三方的知识产权，并同意大赛组委会有关竞赛规则要求，如涉及版权纠纷等法律问题，由本人（团队）负责。</w:t>
            </w:r>
          </w:p>
          <w:p>
            <w:pPr>
              <w:spacing w:line="440" w:lineRule="exact"/>
              <w:ind w:firstLine="420" w:firstLineChars="200"/>
              <w:rPr>
                <w:rFonts w:ascii="宋体" w:hAnsi="宋体"/>
              </w:rPr>
            </w:pPr>
          </w:p>
          <w:p>
            <w:pPr>
              <w:spacing w:line="440" w:lineRule="exact"/>
              <w:ind w:firstLine="630" w:firstLineChars="3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签字：_______________（须由参赛者本人或其法定监护人填写）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1418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小标宋">
    <w:altName w:val="方正小标宋_GBK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wordWrap w:val="0"/>
      <w:ind w:right="140"/>
      <w:jc w:val="right"/>
      <w:rPr>
        <w:rStyle w:val="10"/>
        <w:rFonts w:ascii="Times New Roman" w:hAnsi="Times New Roman"/>
        <w:sz w:val="28"/>
        <w:szCs w:val="28"/>
      </w:rPr>
    </w:pPr>
    <w:r>
      <w:rPr>
        <w:rStyle w:val="10"/>
        <w:rFonts w:hint="eastAsia" w:ascii="Times New Roman" w:hAnsi="Times New Roman"/>
        <w:sz w:val="28"/>
        <w:szCs w:val="28"/>
      </w:rPr>
      <w:t xml:space="preserve">— </w:t>
    </w:r>
    <w:r>
      <w:rPr>
        <w:rStyle w:val="10"/>
        <w:rFonts w:ascii="Times New Roman" w:hAnsi="Times New Roman"/>
        <w:sz w:val="28"/>
        <w:szCs w:val="28"/>
      </w:rPr>
      <w:fldChar w:fldCharType="begin"/>
    </w:r>
    <w:r>
      <w:rPr>
        <w:rStyle w:val="10"/>
        <w:rFonts w:ascii="Times New Roman" w:hAnsi="Times New Roman"/>
        <w:sz w:val="28"/>
        <w:szCs w:val="28"/>
      </w:rPr>
      <w:instrText xml:space="preserve"> PAGE  \* Arabic </w:instrText>
    </w:r>
    <w:r>
      <w:rPr>
        <w:rStyle w:val="10"/>
        <w:rFonts w:ascii="Times New Roman" w:hAnsi="Times New Roman"/>
        <w:sz w:val="28"/>
        <w:szCs w:val="28"/>
      </w:rPr>
      <w:fldChar w:fldCharType="separate"/>
    </w:r>
    <w:r>
      <w:rPr>
        <w:rStyle w:val="10"/>
        <w:rFonts w:ascii="Times New Roman" w:hAnsi="Times New Roman"/>
        <w:sz w:val="28"/>
        <w:szCs w:val="28"/>
      </w:rPr>
      <w:t>1</w:t>
    </w:r>
    <w:r>
      <w:rPr>
        <w:rStyle w:val="10"/>
        <w:rFonts w:ascii="Times New Roman" w:hAnsi="Times New Roman"/>
        <w:sz w:val="28"/>
        <w:szCs w:val="28"/>
      </w:rPr>
      <w:fldChar w:fldCharType="end"/>
    </w:r>
    <w:r>
      <w:rPr>
        <w:rStyle w:val="10"/>
        <w:rFonts w:hint="eastAsia" w:ascii="Times New Roman" w:hAnsi="Times New Roman"/>
        <w:sz w:val="28"/>
        <w:szCs w:val="28"/>
      </w:rPr>
      <w:t xml:space="preserve"> — </w:t>
    </w:r>
  </w:p>
  <w:p>
    <w:pPr>
      <w:pStyle w:val="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y="1"/>
      <w:wordWrap w:val="0"/>
      <w:jc w:val="right"/>
      <w:rPr>
        <w:rStyle w:val="10"/>
        <w:rFonts w:ascii="Times New Roman" w:hAnsi="Times New Roman"/>
        <w:sz w:val="28"/>
        <w:szCs w:val="28"/>
      </w:rPr>
    </w:pPr>
    <w:r>
      <w:rPr>
        <w:rStyle w:val="10"/>
        <w:rFonts w:hint="eastAsia" w:ascii="Times New Roman" w:hAnsi="Times New Roman"/>
        <w:sz w:val="28"/>
        <w:szCs w:val="28"/>
      </w:rPr>
      <w:t xml:space="preserve">  — </w:t>
    </w:r>
    <w:r>
      <w:rPr>
        <w:rStyle w:val="10"/>
        <w:rFonts w:ascii="Times New Roman" w:hAnsi="Times New Roman"/>
        <w:sz w:val="28"/>
        <w:szCs w:val="28"/>
      </w:rPr>
      <w:fldChar w:fldCharType="begin"/>
    </w:r>
    <w:r>
      <w:rPr>
        <w:rStyle w:val="10"/>
        <w:rFonts w:ascii="Times New Roman" w:hAnsi="Times New Roman"/>
        <w:sz w:val="28"/>
        <w:szCs w:val="28"/>
      </w:rPr>
      <w:instrText xml:space="preserve"> PAGE  \* Arabic </w:instrText>
    </w:r>
    <w:r>
      <w:rPr>
        <w:rStyle w:val="10"/>
        <w:rFonts w:ascii="Times New Roman" w:hAnsi="Times New Roman"/>
        <w:sz w:val="28"/>
        <w:szCs w:val="28"/>
      </w:rPr>
      <w:fldChar w:fldCharType="separate"/>
    </w:r>
    <w:r>
      <w:rPr>
        <w:rStyle w:val="10"/>
        <w:rFonts w:ascii="Times New Roman" w:hAnsi="Times New Roman"/>
        <w:sz w:val="28"/>
        <w:szCs w:val="28"/>
      </w:rPr>
      <w:t>2</w:t>
    </w:r>
    <w:r>
      <w:rPr>
        <w:rStyle w:val="10"/>
        <w:rFonts w:ascii="Times New Roman" w:hAnsi="Times New Roman"/>
        <w:sz w:val="28"/>
        <w:szCs w:val="28"/>
      </w:rPr>
      <w:fldChar w:fldCharType="end"/>
    </w:r>
    <w:r>
      <w:rPr>
        <w:rStyle w:val="10"/>
        <w:rFonts w:hint="eastAsia" w:ascii="Times New Roman" w:hAnsi="Times New Roman"/>
        <w:sz w:val="28"/>
        <w:szCs w:val="28"/>
      </w:rPr>
      <w:t xml:space="preserve"> —</w:t>
    </w:r>
  </w:p>
  <w:p>
    <w:pPr>
      <w:pStyle w:val="5"/>
      <w:ind w:right="360"/>
      <w:jc w:val="both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